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C2C" w:rsidRDefault="00270C2C" w:rsidP="00270C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МЕТОДИЧНІ РЕКОМЕНДАЦІЇ </w:t>
      </w:r>
    </w:p>
    <w:p w:rsidR="00270C2C" w:rsidRDefault="00270C2C" w:rsidP="00270C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ПРОВЕДЕННЯ СЕМІНАРСЬКИХ РОБІТ </w:t>
      </w:r>
    </w:p>
    <w:p w:rsidR="00270C2C" w:rsidRDefault="00270C2C" w:rsidP="00270C2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«КУРОРТНА СПРАВА»</w:t>
      </w:r>
    </w:p>
    <w:p w:rsidR="00491207" w:rsidRDefault="00491207">
      <w:pPr>
        <w:rPr>
          <w:lang w:val="uk-UA"/>
        </w:rPr>
      </w:pPr>
    </w:p>
    <w:p w:rsidR="00270C2C" w:rsidRP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 w:rsidRPr="00270C2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Змістовий модуль №1. Основи курортології</w:t>
      </w:r>
    </w:p>
    <w:p w:rsidR="00270C2C" w:rsidRP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 1. </w:t>
      </w:r>
      <w:r w:rsidRPr="00270C2C">
        <w:rPr>
          <w:rFonts w:ascii="Times New Roman" w:eastAsiaTheme="minorHAnsi" w:hAnsi="Times New Roman"/>
          <w:sz w:val="28"/>
          <w:szCs w:val="28"/>
        </w:rPr>
        <w:t>ФІТОТЕРАПІЯ Й АПІТЕРАПІЯ В КУРОРТНІЙ ПРАКТИЦІ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 год.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NewRoman" w:eastAsiaTheme="minorHAnsi" w:hAnsi="TimesNewRoman" w:cs="TimesNewRoman"/>
          <w:sz w:val="28"/>
          <w:szCs w:val="28"/>
          <w:lang w:val="uk-UA"/>
        </w:rPr>
      </w:pPr>
      <w:proofErr w:type="spellStart"/>
      <w:r w:rsidRPr="00270C2C">
        <w:rPr>
          <w:rFonts w:ascii="TimesNewRoman" w:eastAsiaTheme="minorHAnsi" w:hAnsi="TimesNewRoman" w:cs="TimesNewRoman"/>
          <w:sz w:val="28"/>
          <w:szCs w:val="28"/>
        </w:rPr>
        <w:t>Курортна</w:t>
      </w:r>
      <w:proofErr w:type="spellEnd"/>
      <w:r w:rsidRPr="00270C2C">
        <w:rPr>
          <w:rFonts w:ascii="TimesNewRoman" w:eastAsiaTheme="minorHAnsi" w:hAnsi="TimesNewRoman" w:cs="TimesNewRoman"/>
          <w:sz w:val="28"/>
          <w:szCs w:val="28"/>
        </w:rPr>
        <w:t xml:space="preserve"> система </w:t>
      </w:r>
      <w:proofErr w:type="spellStart"/>
      <w:r w:rsidRPr="00270C2C">
        <w:rPr>
          <w:rFonts w:ascii="TimesNewRoman" w:eastAsiaTheme="minorHAnsi" w:hAnsi="TimesNewRoman" w:cs="TimesNewRoman"/>
          <w:sz w:val="28"/>
          <w:szCs w:val="28"/>
        </w:rPr>
        <w:t>України</w:t>
      </w:r>
      <w:proofErr w:type="spellEnd"/>
      <w:r w:rsidRPr="00270C2C"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Лікувальний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туризм</w:t>
      </w:r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NewRoman" w:eastAsiaTheme="minorHAnsi" w:hAnsi="TimesNewRoman" w:cs="TimesNewRoman"/>
          <w:sz w:val="28"/>
          <w:szCs w:val="28"/>
        </w:rPr>
        <w:t xml:space="preserve">Роль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курортів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gramStart"/>
      <w:r>
        <w:rPr>
          <w:rFonts w:ascii="TimesNewRoman" w:eastAsiaTheme="minorHAnsi" w:hAnsi="TimesNewRoman" w:cs="TimesNewRoman"/>
          <w:sz w:val="28"/>
          <w:szCs w:val="28"/>
        </w:rPr>
        <w:t>в</w:t>
      </w:r>
      <w:proofErr w:type="gram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зміцненні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здоров</w:t>
      </w:r>
      <w:r>
        <w:rPr>
          <w:rFonts w:ascii="Times New Roman" w:eastAsiaTheme="minorHAnsi" w:hAnsi="Times New Roman"/>
          <w:sz w:val="28"/>
          <w:szCs w:val="28"/>
        </w:rPr>
        <w:t>’</w:t>
      </w:r>
      <w:r>
        <w:rPr>
          <w:rFonts w:ascii="TimesNewRoman" w:eastAsiaTheme="minorHAnsi" w:hAnsi="TimesNewRoman" w:cs="TimesNewRoman"/>
          <w:sz w:val="28"/>
          <w:szCs w:val="28"/>
        </w:rPr>
        <w:t>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людини</w:t>
      </w:r>
      <w:proofErr w:type="spellEnd"/>
      <w:r>
        <w:rPr>
          <w:rFonts w:ascii="Times New Roman" w:eastAsiaTheme="minorHAnsi" w:hAnsi="Times New Roman"/>
          <w:sz w:val="28"/>
          <w:szCs w:val="28"/>
        </w:rPr>
        <w:t>.</w:t>
      </w:r>
    </w:p>
    <w:p w:rsidR="00270C2C" w:rsidRPr="00270C2C" w:rsidRDefault="00270C2C" w:rsidP="00270C2C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70C2C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270C2C" w:rsidRPr="00270C2C" w:rsidRDefault="00270C2C" w:rsidP="00270C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270C2C">
        <w:rPr>
          <w:rFonts w:ascii="Times New Roman" w:hAnsi="Times New Roman"/>
          <w:sz w:val="24"/>
          <w:szCs w:val="24"/>
        </w:rPr>
        <w:t>Кнорус</w:t>
      </w:r>
      <w:proofErr w:type="spellEnd"/>
      <w:r w:rsidRPr="00270C2C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270C2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70C2C" w:rsidRPr="00270C2C" w:rsidRDefault="00270C2C" w:rsidP="00270C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270C2C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270C2C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270C2C">
        <w:rPr>
          <w:rFonts w:ascii="Times New Roman" w:hAnsi="Times New Roman"/>
          <w:sz w:val="24"/>
          <w:szCs w:val="24"/>
        </w:rPr>
        <w:t>/Д</w:t>
      </w:r>
      <w:proofErr w:type="gramEnd"/>
      <w:r w:rsidRPr="00270C2C">
        <w:rPr>
          <w:rFonts w:ascii="Times New Roman" w:hAnsi="Times New Roman"/>
          <w:sz w:val="24"/>
          <w:szCs w:val="24"/>
        </w:rPr>
        <w:t>: Феникс, 2004. – 320 с.</w:t>
      </w:r>
    </w:p>
    <w:p w:rsidR="00270C2C" w:rsidRPr="00270C2C" w:rsidRDefault="00270C2C" w:rsidP="00270C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 Е. Г. Степанов. –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Х.: ХНАГХ, 2006. – 326 с.</w:t>
      </w:r>
    </w:p>
    <w:p w:rsidR="00270C2C" w:rsidRPr="00270C2C" w:rsidRDefault="00270C2C" w:rsidP="00270C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Санаторно-курортное лечение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Е. Г. Степанов. – Х.: ХНАГХ, 2006. – 332 с.</w:t>
      </w:r>
    </w:p>
    <w:p w:rsidR="00270C2C" w:rsidRPr="00270C2C" w:rsidRDefault="00270C2C" w:rsidP="00270C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 xml:space="preserve">Фоменко Н. В. </w:t>
      </w:r>
      <w:proofErr w:type="spellStart"/>
      <w:r w:rsidRPr="00270C2C">
        <w:rPr>
          <w:rFonts w:ascii="Times New Roman" w:hAnsi="Times New Roman"/>
          <w:sz w:val="24"/>
          <w:szCs w:val="24"/>
        </w:rPr>
        <w:t>Рекреаційні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ресурси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270C2C">
        <w:rPr>
          <w:rFonts w:ascii="Times New Roman" w:hAnsi="Times New Roman"/>
          <w:sz w:val="24"/>
          <w:szCs w:val="24"/>
        </w:rPr>
        <w:t>курортологія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270C2C">
        <w:rPr>
          <w:rFonts w:ascii="Times New Roman" w:hAnsi="Times New Roman"/>
          <w:sz w:val="24"/>
          <w:szCs w:val="24"/>
        </w:rPr>
        <w:t>пос</w:t>
      </w:r>
      <w:proofErr w:type="gramEnd"/>
      <w:r w:rsidRPr="00270C2C">
        <w:rPr>
          <w:rFonts w:ascii="Times New Roman" w:hAnsi="Times New Roman"/>
          <w:sz w:val="24"/>
          <w:szCs w:val="24"/>
        </w:rPr>
        <w:t>ібник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В. Н. Фоменко. – К.: Центр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навчальної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літератури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, 2007. – 312 </w:t>
      </w:r>
      <w:proofErr w:type="gramStart"/>
      <w:r w:rsidRPr="00270C2C">
        <w:rPr>
          <w:rFonts w:ascii="Times New Roman" w:hAnsi="Times New Roman"/>
          <w:sz w:val="24"/>
          <w:szCs w:val="24"/>
        </w:rPr>
        <w:t>с</w:t>
      </w:r>
      <w:proofErr w:type="gramEnd"/>
      <w:r w:rsidRPr="00270C2C">
        <w:rPr>
          <w:rFonts w:ascii="Times New Roman" w:hAnsi="Times New Roman"/>
          <w:sz w:val="24"/>
          <w:szCs w:val="24"/>
        </w:rPr>
        <w:t>.</w:t>
      </w:r>
    </w:p>
    <w:p w:rsidR="00270C2C" w:rsidRP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 2. </w:t>
      </w:r>
      <w:r w:rsidRPr="00270C2C">
        <w:rPr>
          <w:rFonts w:ascii="Times New Roman" w:eastAsiaTheme="minorHAnsi" w:hAnsi="Times New Roman"/>
          <w:sz w:val="28"/>
          <w:szCs w:val="28"/>
        </w:rPr>
        <w:t>ЛІКУВАЛЬНЕ ЗНАЧЕННЯ ВОДИ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 год.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NewRoman" w:eastAsiaTheme="minorHAnsi" w:hAnsi="TimesNewRoman" w:cs="TimesNewRoman"/>
          <w:sz w:val="28"/>
          <w:szCs w:val="28"/>
          <w:lang w:val="uk-UA"/>
        </w:rPr>
      </w:pPr>
      <w:proofErr w:type="spellStart"/>
      <w:r w:rsidRPr="00270C2C">
        <w:rPr>
          <w:rFonts w:ascii="TimesNewRoman" w:eastAsiaTheme="minorHAnsi" w:hAnsi="TimesNewRoman" w:cs="TimesNewRoman"/>
          <w:sz w:val="28"/>
          <w:szCs w:val="28"/>
        </w:rPr>
        <w:t>Основні</w:t>
      </w:r>
      <w:proofErr w:type="spellEnd"/>
      <w:r w:rsidRPr="00270C2C"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 w:rsidRPr="00270C2C">
        <w:rPr>
          <w:rFonts w:ascii="TimesNewRoman" w:eastAsiaTheme="minorHAnsi" w:hAnsi="TimesNewRoman" w:cs="TimesNewRoman"/>
          <w:sz w:val="28"/>
          <w:szCs w:val="28"/>
        </w:rPr>
        <w:t>принципи</w:t>
      </w:r>
      <w:proofErr w:type="spellEnd"/>
      <w:r w:rsidRPr="00270C2C">
        <w:rPr>
          <w:rFonts w:ascii="TimesNewRoman" w:eastAsiaTheme="minorHAnsi" w:hAnsi="TimesNewRoman" w:cs="TimesNewRoman"/>
          <w:sz w:val="28"/>
          <w:szCs w:val="28"/>
        </w:rPr>
        <w:t xml:space="preserve"> санаторно</w:t>
      </w:r>
      <w:r w:rsidRPr="00270C2C">
        <w:rPr>
          <w:rFonts w:ascii="Times New Roman" w:eastAsiaTheme="minorHAnsi" w:hAnsi="Times New Roman"/>
          <w:sz w:val="28"/>
          <w:szCs w:val="28"/>
        </w:rPr>
        <w:t>-</w:t>
      </w:r>
      <w:r w:rsidRPr="00270C2C">
        <w:rPr>
          <w:rFonts w:ascii="TimesNewRoman" w:eastAsiaTheme="minorHAnsi" w:hAnsi="TimesNewRoman" w:cs="TimesNewRoman"/>
          <w:sz w:val="28"/>
          <w:szCs w:val="28"/>
        </w:rPr>
        <w:t xml:space="preserve">курортного </w:t>
      </w:r>
      <w:proofErr w:type="spellStart"/>
      <w:proofErr w:type="gramStart"/>
      <w:r w:rsidRPr="00270C2C">
        <w:rPr>
          <w:rFonts w:ascii="TimesNewRoman" w:eastAsiaTheme="minorHAnsi" w:hAnsi="TimesNewRoman" w:cs="TimesNewRoman"/>
          <w:sz w:val="28"/>
          <w:szCs w:val="28"/>
        </w:rPr>
        <w:t>л</w:t>
      </w:r>
      <w:proofErr w:type="gramEnd"/>
      <w:r w:rsidRPr="00270C2C">
        <w:rPr>
          <w:rFonts w:ascii="TimesNewRoman" w:eastAsiaTheme="minorHAnsi" w:hAnsi="TimesNewRoman" w:cs="TimesNewRoman"/>
          <w:sz w:val="28"/>
          <w:szCs w:val="28"/>
        </w:rPr>
        <w:t>ікування</w:t>
      </w:r>
      <w:proofErr w:type="spellEnd"/>
      <w:r w:rsidRPr="00270C2C"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Основи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курортного </w:t>
      </w:r>
      <w:proofErr w:type="spellStart"/>
      <w:proofErr w:type="gramStart"/>
      <w:r>
        <w:rPr>
          <w:rFonts w:ascii="TimesNewRoman" w:eastAsiaTheme="minorHAnsi" w:hAnsi="TimesNewRoman" w:cs="TimesNewRoman"/>
          <w:sz w:val="28"/>
          <w:szCs w:val="28"/>
        </w:rPr>
        <w:t>л</w:t>
      </w:r>
      <w:proofErr w:type="gramEnd"/>
      <w:r>
        <w:rPr>
          <w:rFonts w:ascii="TimesNewRoman" w:eastAsiaTheme="minorHAnsi" w:hAnsi="TimesNewRoman" w:cs="TimesNewRoman"/>
          <w:sz w:val="28"/>
          <w:szCs w:val="28"/>
        </w:rPr>
        <w:t>ікування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Поняття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лікувально</w:t>
      </w:r>
      <w:r>
        <w:rPr>
          <w:rFonts w:ascii="Times New Roman" w:eastAsiaTheme="minorHAnsi" w:hAnsi="Times New Roman"/>
          <w:sz w:val="28"/>
          <w:szCs w:val="28"/>
        </w:rPr>
        <w:t>-</w:t>
      </w:r>
      <w:r>
        <w:rPr>
          <w:rFonts w:ascii="TimesNewRoman" w:eastAsiaTheme="minorHAnsi" w:hAnsi="TimesNewRoman" w:cs="TimesNewRoman"/>
          <w:sz w:val="28"/>
          <w:szCs w:val="28"/>
        </w:rPr>
        <w:t>оздоровча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місцевість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70C2C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270C2C" w:rsidRPr="00270C2C" w:rsidRDefault="00270C2C" w:rsidP="00270C2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270C2C">
        <w:rPr>
          <w:rFonts w:ascii="Times New Roman" w:hAnsi="Times New Roman"/>
          <w:sz w:val="24"/>
          <w:szCs w:val="24"/>
        </w:rPr>
        <w:t>Кнорус</w:t>
      </w:r>
      <w:proofErr w:type="spellEnd"/>
      <w:r w:rsidRPr="00270C2C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270C2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70C2C" w:rsidRPr="00270C2C" w:rsidRDefault="00270C2C" w:rsidP="00270C2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270C2C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270C2C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270C2C">
        <w:rPr>
          <w:rFonts w:ascii="Times New Roman" w:hAnsi="Times New Roman"/>
          <w:sz w:val="24"/>
          <w:szCs w:val="24"/>
        </w:rPr>
        <w:t>/Д</w:t>
      </w:r>
      <w:proofErr w:type="gramEnd"/>
      <w:r w:rsidRPr="00270C2C">
        <w:rPr>
          <w:rFonts w:ascii="Times New Roman" w:hAnsi="Times New Roman"/>
          <w:sz w:val="24"/>
          <w:szCs w:val="24"/>
        </w:rPr>
        <w:t>: Феникс, 2004. – 320 с.</w:t>
      </w:r>
    </w:p>
    <w:p w:rsidR="00270C2C" w:rsidRPr="00270C2C" w:rsidRDefault="00270C2C" w:rsidP="00270C2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 Е. Г. Степанов. –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Х.: ХНАГХ, 2006. – 326 с.</w:t>
      </w:r>
    </w:p>
    <w:p w:rsidR="00270C2C" w:rsidRPr="00270C2C" w:rsidRDefault="00270C2C" w:rsidP="00270C2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Санаторно-курортное лечение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Е. Г. Степанов. – Х.: ХНАГХ, 2006. – 332 с.</w:t>
      </w:r>
    </w:p>
    <w:p w:rsidR="00270C2C" w:rsidRPr="00270C2C" w:rsidRDefault="00270C2C" w:rsidP="00270C2C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 xml:space="preserve">Фоменко Н. В. </w:t>
      </w:r>
      <w:proofErr w:type="spellStart"/>
      <w:r w:rsidRPr="00270C2C">
        <w:rPr>
          <w:rFonts w:ascii="Times New Roman" w:hAnsi="Times New Roman"/>
          <w:sz w:val="24"/>
          <w:szCs w:val="24"/>
        </w:rPr>
        <w:t>Рекреаційні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ресурси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270C2C">
        <w:rPr>
          <w:rFonts w:ascii="Times New Roman" w:hAnsi="Times New Roman"/>
          <w:sz w:val="24"/>
          <w:szCs w:val="24"/>
        </w:rPr>
        <w:t>курортологія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270C2C">
        <w:rPr>
          <w:rFonts w:ascii="Times New Roman" w:hAnsi="Times New Roman"/>
          <w:sz w:val="24"/>
          <w:szCs w:val="24"/>
        </w:rPr>
        <w:t>пос</w:t>
      </w:r>
      <w:proofErr w:type="gramEnd"/>
      <w:r w:rsidRPr="00270C2C">
        <w:rPr>
          <w:rFonts w:ascii="Times New Roman" w:hAnsi="Times New Roman"/>
          <w:sz w:val="24"/>
          <w:szCs w:val="24"/>
        </w:rPr>
        <w:t>ібник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В. Н. Фоменко. – К.: Центр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навчальної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літератури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, 2007. – 312 </w:t>
      </w:r>
      <w:proofErr w:type="gramStart"/>
      <w:r w:rsidRPr="00270C2C">
        <w:rPr>
          <w:rFonts w:ascii="Times New Roman" w:hAnsi="Times New Roman"/>
          <w:sz w:val="24"/>
          <w:szCs w:val="24"/>
        </w:rPr>
        <w:t>с</w:t>
      </w:r>
      <w:proofErr w:type="gramEnd"/>
      <w:r w:rsidRPr="00270C2C">
        <w:rPr>
          <w:rFonts w:ascii="Times New Roman" w:hAnsi="Times New Roman"/>
          <w:sz w:val="24"/>
          <w:szCs w:val="24"/>
        </w:rPr>
        <w:t>.</w:t>
      </w:r>
    </w:p>
    <w:p w:rsidR="00270C2C" w:rsidRP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 3. </w:t>
      </w:r>
      <w:r w:rsidRPr="00270C2C">
        <w:rPr>
          <w:rFonts w:ascii="Times New Roman" w:eastAsiaTheme="minorHAnsi" w:hAnsi="Times New Roman"/>
          <w:sz w:val="28"/>
          <w:szCs w:val="28"/>
        </w:rPr>
        <w:t>МЕДИЧНА КЛІМАТОЛОГІЯ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(4 год.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Медичне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оцінювання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погоди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й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клімату</w:t>
      </w:r>
      <w:proofErr w:type="spellEnd"/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lastRenderedPageBreak/>
        <w:t>Медична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кліматологія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як наука</w:t>
      </w:r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Дієтичне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харчування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70C2C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270C2C" w:rsidRPr="00270C2C" w:rsidRDefault="00270C2C" w:rsidP="00270C2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270C2C">
        <w:rPr>
          <w:rFonts w:ascii="Times New Roman" w:hAnsi="Times New Roman"/>
          <w:sz w:val="24"/>
          <w:szCs w:val="24"/>
        </w:rPr>
        <w:t>Кнорус</w:t>
      </w:r>
      <w:proofErr w:type="spellEnd"/>
      <w:r w:rsidRPr="00270C2C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270C2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70C2C" w:rsidRPr="00270C2C" w:rsidRDefault="00270C2C" w:rsidP="00270C2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270C2C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270C2C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270C2C">
        <w:rPr>
          <w:rFonts w:ascii="Times New Roman" w:hAnsi="Times New Roman"/>
          <w:sz w:val="24"/>
          <w:szCs w:val="24"/>
        </w:rPr>
        <w:t>/Д</w:t>
      </w:r>
      <w:proofErr w:type="gramEnd"/>
      <w:r w:rsidRPr="00270C2C">
        <w:rPr>
          <w:rFonts w:ascii="Times New Roman" w:hAnsi="Times New Roman"/>
          <w:sz w:val="24"/>
          <w:szCs w:val="24"/>
        </w:rPr>
        <w:t>: Феникс, 2004. – 320 с.</w:t>
      </w:r>
    </w:p>
    <w:p w:rsidR="00270C2C" w:rsidRPr="00270C2C" w:rsidRDefault="00270C2C" w:rsidP="00270C2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 Е. Г. Степанов. –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Х.: ХНАГХ, 2006. – 326 с.</w:t>
      </w:r>
    </w:p>
    <w:p w:rsidR="00270C2C" w:rsidRPr="00270C2C" w:rsidRDefault="00270C2C" w:rsidP="00270C2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Санаторно-курортное лечение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Е. Г. Степанов. – Х.: ХНАГХ, 2006. – 332 с.</w:t>
      </w:r>
    </w:p>
    <w:p w:rsidR="00270C2C" w:rsidRPr="00270C2C" w:rsidRDefault="00270C2C" w:rsidP="00270C2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 xml:space="preserve">Фоменко Н. В. </w:t>
      </w:r>
      <w:proofErr w:type="spellStart"/>
      <w:r w:rsidRPr="00270C2C">
        <w:rPr>
          <w:rFonts w:ascii="Times New Roman" w:hAnsi="Times New Roman"/>
          <w:sz w:val="24"/>
          <w:szCs w:val="24"/>
        </w:rPr>
        <w:t>Рекреаційні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ресурси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270C2C">
        <w:rPr>
          <w:rFonts w:ascii="Times New Roman" w:hAnsi="Times New Roman"/>
          <w:sz w:val="24"/>
          <w:szCs w:val="24"/>
        </w:rPr>
        <w:t>курортологія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270C2C">
        <w:rPr>
          <w:rFonts w:ascii="Times New Roman" w:hAnsi="Times New Roman"/>
          <w:sz w:val="24"/>
          <w:szCs w:val="24"/>
        </w:rPr>
        <w:t>пос</w:t>
      </w:r>
      <w:proofErr w:type="gramEnd"/>
      <w:r w:rsidRPr="00270C2C">
        <w:rPr>
          <w:rFonts w:ascii="Times New Roman" w:hAnsi="Times New Roman"/>
          <w:sz w:val="24"/>
          <w:szCs w:val="24"/>
        </w:rPr>
        <w:t>ібник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В. Н. Фоменко. – К.: Центр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навчальної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літератури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, 2007. – 312 </w:t>
      </w:r>
      <w:proofErr w:type="gramStart"/>
      <w:r w:rsidRPr="00270C2C">
        <w:rPr>
          <w:rFonts w:ascii="Times New Roman" w:hAnsi="Times New Roman"/>
          <w:sz w:val="24"/>
          <w:szCs w:val="24"/>
        </w:rPr>
        <w:t>с</w:t>
      </w:r>
      <w:proofErr w:type="gramEnd"/>
      <w:r w:rsidRPr="00270C2C">
        <w:rPr>
          <w:rFonts w:ascii="Times New Roman" w:hAnsi="Times New Roman"/>
          <w:sz w:val="24"/>
          <w:szCs w:val="24"/>
        </w:rPr>
        <w:t>.</w:t>
      </w:r>
    </w:p>
    <w:p w:rsidR="00270C2C" w:rsidRP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270C2C" w:rsidRP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70C2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Змістовий модуль №2. </w:t>
      </w:r>
      <w:r w:rsidRPr="00270C2C">
        <w:rPr>
          <w:rFonts w:ascii="Times New Roman" w:hAnsi="Times New Roman"/>
          <w:b/>
          <w:sz w:val="28"/>
          <w:szCs w:val="28"/>
          <w:lang w:val="uk-UA"/>
        </w:rPr>
        <w:t>Організація санітарно-курортного лікування</w:t>
      </w:r>
      <w:r w:rsidRPr="00270C2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.</w:t>
      </w:r>
    </w:p>
    <w:p w:rsid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 1. </w:t>
      </w:r>
      <w:r w:rsidRPr="00270C2C">
        <w:rPr>
          <w:rFonts w:ascii="Times New Roman" w:eastAsiaTheme="minorHAnsi" w:hAnsi="Times New Roman"/>
          <w:sz w:val="28"/>
          <w:szCs w:val="28"/>
        </w:rPr>
        <w:t>ВИКОРИСТАННЯ КУРОРТНИХ УМОВ ДЛЯ ЛІКУВАННЯ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val="uk-UA" w:eastAsia="uk-UA"/>
        </w:rPr>
        <w:t xml:space="preserve"> </w:t>
      </w:r>
      <w:proofErr w:type="gramStart"/>
      <w:r w:rsidRPr="00270C2C">
        <w:rPr>
          <w:rFonts w:ascii="Times New Roman" w:eastAsiaTheme="minorHAnsi" w:hAnsi="Times New Roman"/>
          <w:sz w:val="28"/>
          <w:szCs w:val="28"/>
        </w:rPr>
        <w:t>ХВОРОБ</w:t>
      </w:r>
      <w:proofErr w:type="gramEnd"/>
      <w:r w:rsidRPr="00270C2C">
        <w:rPr>
          <w:rFonts w:ascii="Times New Roman" w:eastAsiaTheme="minorHAnsi" w:hAnsi="Times New Roman"/>
          <w:sz w:val="28"/>
          <w:szCs w:val="28"/>
        </w:rPr>
        <w:t xml:space="preserve"> ЛЮДИНИ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(2 год.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Використання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в </w:t>
      </w:r>
      <w:proofErr w:type="spellStart"/>
      <w:proofErr w:type="gramStart"/>
      <w:r>
        <w:rPr>
          <w:rFonts w:ascii="TimesNewRoman" w:eastAsiaTheme="minorHAnsi" w:hAnsi="TimesNewRoman" w:cs="TimesNewRoman"/>
          <w:sz w:val="28"/>
          <w:szCs w:val="28"/>
        </w:rPr>
        <w:t>л</w:t>
      </w:r>
      <w:proofErr w:type="gramEnd"/>
      <w:r>
        <w:rPr>
          <w:rFonts w:ascii="TimesNewRoman" w:eastAsiaTheme="minorHAnsi" w:hAnsi="TimesNewRoman" w:cs="TimesNewRoman"/>
          <w:sz w:val="28"/>
          <w:szCs w:val="28"/>
        </w:rPr>
        <w:t>ікуванні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захворювання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методик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фітотерапії</w:t>
      </w:r>
      <w:proofErr w:type="spellEnd"/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Застосування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умов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курорті</w:t>
      </w:r>
      <w:proofErr w:type="gramStart"/>
      <w:r>
        <w:rPr>
          <w:rFonts w:ascii="TimesNewRoman" w:eastAsiaTheme="minorHAnsi" w:hAnsi="TimesNewRoman" w:cs="TimesNewRoman"/>
          <w:sz w:val="28"/>
          <w:szCs w:val="28"/>
        </w:rPr>
        <w:t>в</w:t>
      </w:r>
      <w:proofErr w:type="spellEnd"/>
      <w:proofErr w:type="gramEnd"/>
      <w:r>
        <w:rPr>
          <w:rFonts w:ascii="TimesNewRoman" w:eastAsiaTheme="minorHAnsi" w:hAnsi="TimesNewRoman" w:cs="TimesNewRoman"/>
          <w:sz w:val="28"/>
          <w:szCs w:val="28"/>
        </w:rPr>
        <w:t xml:space="preserve"> для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лікування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кліматом</w:t>
      </w:r>
      <w:proofErr w:type="spellEnd"/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Лікувальне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харчування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при </w:t>
      </w:r>
      <w:proofErr w:type="gramStart"/>
      <w:r>
        <w:rPr>
          <w:rFonts w:ascii="TimesNewRoman" w:eastAsiaTheme="minorHAnsi" w:hAnsi="TimesNewRoman" w:cs="TimesNewRoman"/>
          <w:sz w:val="28"/>
          <w:szCs w:val="28"/>
        </w:rPr>
        <w:t>хворобах</w:t>
      </w:r>
      <w:proofErr w:type="gramEnd"/>
      <w:r>
        <w:rPr>
          <w:rFonts w:ascii="TimesNewRoman" w:eastAsiaTheme="minorHAnsi" w:hAnsi="TimesNewRoman" w:cs="TimesNewRoman"/>
          <w:sz w:val="28"/>
          <w:szCs w:val="28"/>
        </w:rPr>
        <w:t xml:space="preserve"> кишечнику</w:t>
      </w:r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70C2C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270C2C" w:rsidRPr="00270C2C" w:rsidRDefault="00270C2C" w:rsidP="00270C2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270C2C">
        <w:rPr>
          <w:rFonts w:ascii="Times New Roman" w:hAnsi="Times New Roman"/>
          <w:sz w:val="24"/>
          <w:szCs w:val="24"/>
        </w:rPr>
        <w:t>Кнорус</w:t>
      </w:r>
      <w:proofErr w:type="spellEnd"/>
      <w:r w:rsidRPr="00270C2C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270C2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70C2C" w:rsidRPr="00270C2C" w:rsidRDefault="00270C2C" w:rsidP="00270C2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270C2C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270C2C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270C2C">
        <w:rPr>
          <w:rFonts w:ascii="Times New Roman" w:hAnsi="Times New Roman"/>
          <w:sz w:val="24"/>
          <w:szCs w:val="24"/>
        </w:rPr>
        <w:t>/Д</w:t>
      </w:r>
      <w:proofErr w:type="gramEnd"/>
      <w:r w:rsidRPr="00270C2C">
        <w:rPr>
          <w:rFonts w:ascii="Times New Roman" w:hAnsi="Times New Roman"/>
          <w:sz w:val="24"/>
          <w:szCs w:val="24"/>
        </w:rPr>
        <w:t>: Феникс, 2004. – 320 с.</w:t>
      </w:r>
    </w:p>
    <w:p w:rsidR="00270C2C" w:rsidRPr="00270C2C" w:rsidRDefault="00270C2C" w:rsidP="00270C2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Основы курортологии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 Е. Г. Степанов. –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Х.: ХНАГХ, 2006. – 326 с.</w:t>
      </w:r>
    </w:p>
    <w:p w:rsidR="00270C2C" w:rsidRPr="00270C2C" w:rsidRDefault="00270C2C" w:rsidP="00270C2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Санаторно-курортное лечение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Е. Г. Степанов. – Х.: ХНАГХ, 2006. – 332 с.</w:t>
      </w:r>
    </w:p>
    <w:p w:rsidR="00270C2C" w:rsidRPr="00270C2C" w:rsidRDefault="00270C2C" w:rsidP="00270C2C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 xml:space="preserve">Фоменко Н. В. </w:t>
      </w:r>
      <w:proofErr w:type="spellStart"/>
      <w:r w:rsidRPr="00270C2C">
        <w:rPr>
          <w:rFonts w:ascii="Times New Roman" w:hAnsi="Times New Roman"/>
          <w:sz w:val="24"/>
          <w:szCs w:val="24"/>
        </w:rPr>
        <w:t>Рекреаційні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ресурси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270C2C">
        <w:rPr>
          <w:rFonts w:ascii="Times New Roman" w:hAnsi="Times New Roman"/>
          <w:sz w:val="24"/>
          <w:szCs w:val="24"/>
        </w:rPr>
        <w:t>курортологія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270C2C">
        <w:rPr>
          <w:rFonts w:ascii="Times New Roman" w:hAnsi="Times New Roman"/>
          <w:sz w:val="24"/>
          <w:szCs w:val="24"/>
        </w:rPr>
        <w:t>пос</w:t>
      </w:r>
      <w:proofErr w:type="gramEnd"/>
      <w:r w:rsidRPr="00270C2C">
        <w:rPr>
          <w:rFonts w:ascii="Times New Roman" w:hAnsi="Times New Roman"/>
          <w:sz w:val="24"/>
          <w:szCs w:val="24"/>
        </w:rPr>
        <w:t>ібник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В. Н. Фоменко. – К.: Центр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навчальної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літератури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, 2007. – 312 </w:t>
      </w:r>
      <w:proofErr w:type="gramStart"/>
      <w:r w:rsidRPr="00270C2C">
        <w:rPr>
          <w:rFonts w:ascii="Times New Roman" w:hAnsi="Times New Roman"/>
          <w:sz w:val="24"/>
          <w:szCs w:val="24"/>
        </w:rPr>
        <w:t>с</w:t>
      </w:r>
      <w:proofErr w:type="gramEnd"/>
      <w:r w:rsidRPr="00270C2C">
        <w:rPr>
          <w:rFonts w:ascii="Times New Roman" w:hAnsi="Times New Roman"/>
          <w:sz w:val="24"/>
          <w:szCs w:val="24"/>
        </w:rPr>
        <w:t>.</w:t>
      </w:r>
    </w:p>
    <w:p w:rsidR="00270C2C" w:rsidRP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</w:pPr>
    </w:p>
    <w:p w:rsidR="00270C2C" w:rsidRDefault="00270C2C" w:rsidP="00270C2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Тема 2. </w:t>
      </w:r>
      <w:r w:rsidRPr="00270C2C">
        <w:rPr>
          <w:rFonts w:ascii="Times New Roman" w:eastAsiaTheme="minorHAnsi" w:hAnsi="Times New Roman"/>
          <w:sz w:val="28"/>
          <w:szCs w:val="28"/>
        </w:rPr>
        <w:t>ЛІКУВАЛЬНА ФІЗКУЛЬТУРА ТА МАСАЖ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(4 год.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270C2C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NewRoman" w:eastAsiaTheme="minorHAnsi" w:hAnsi="TimesNewRoman" w:cs="TimesNewRoman"/>
          <w:sz w:val="28"/>
          <w:szCs w:val="28"/>
        </w:rPr>
        <w:t>ЛФК</w:t>
      </w:r>
      <w:r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основи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та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історія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розвитку</w:t>
      </w:r>
      <w:proofErr w:type="spellEnd"/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Показання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щодо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</w:t>
      </w:r>
      <w:proofErr w:type="spellStart"/>
      <w:r>
        <w:rPr>
          <w:rFonts w:ascii="TimesNewRoman" w:eastAsiaTheme="minorHAnsi" w:hAnsi="TimesNewRoman" w:cs="TimesNewRoman"/>
          <w:sz w:val="28"/>
          <w:szCs w:val="28"/>
        </w:rPr>
        <w:t>пересувального</w:t>
      </w:r>
      <w:proofErr w:type="spellEnd"/>
      <w:r>
        <w:rPr>
          <w:rFonts w:ascii="TimesNewRoman" w:eastAsiaTheme="minorHAnsi" w:hAnsi="TimesNewRoman" w:cs="TimesNewRoman"/>
          <w:sz w:val="28"/>
          <w:szCs w:val="28"/>
        </w:rPr>
        <w:t xml:space="preserve"> режиму</w:t>
      </w:r>
      <w:r>
        <w:rPr>
          <w:rFonts w:ascii="TimesNewRoman" w:eastAsiaTheme="minorHAnsi" w:hAnsi="TimesNewRoman" w:cs="TimesNewRoman"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proofErr w:type="spellStart"/>
      <w:r w:rsidRPr="00270C2C">
        <w:rPr>
          <w:rFonts w:ascii="Times New Roman" w:eastAsiaTheme="minorHAnsi" w:hAnsi="Times New Roman"/>
          <w:iCs/>
          <w:sz w:val="28"/>
          <w:szCs w:val="28"/>
        </w:rPr>
        <w:t>Масаж</w:t>
      </w:r>
      <w:proofErr w:type="spellEnd"/>
      <w:r w:rsidRPr="00270C2C">
        <w:rPr>
          <w:rFonts w:ascii="Times New Roman" w:eastAsiaTheme="minorHAnsi" w:hAnsi="Times New Roman"/>
          <w:iCs/>
          <w:sz w:val="28"/>
          <w:szCs w:val="28"/>
        </w:rPr>
        <w:t xml:space="preserve"> в </w:t>
      </w:r>
      <w:proofErr w:type="spellStart"/>
      <w:r w:rsidRPr="00270C2C">
        <w:rPr>
          <w:rFonts w:ascii="Times New Roman" w:eastAsiaTheme="minorHAnsi" w:hAnsi="Times New Roman"/>
          <w:iCs/>
          <w:sz w:val="28"/>
          <w:szCs w:val="28"/>
        </w:rPr>
        <w:t>комплексі</w:t>
      </w:r>
      <w:proofErr w:type="spellEnd"/>
      <w:r w:rsidRPr="00270C2C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proofErr w:type="gramStart"/>
      <w:r w:rsidRPr="00270C2C">
        <w:rPr>
          <w:rFonts w:ascii="Times New Roman" w:eastAsiaTheme="minorHAnsi" w:hAnsi="Times New Roman"/>
          <w:iCs/>
          <w:sz w:val="28"/>
          <w:szCs w:val="28"/>
        </w:rPr>
        <w:t>санаторно-курортного</w:t>
      </w:r>
      <w:proofErr w:type="gramEnd"/>
      <w:r w:rsidRPr="00270C2C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proofErr w:type="spellStart"/>
      <w:r w:rsidRPr="00270C2C">
        <w:rPr>
          <w:rFonts w:ascii="Times New Roman" w:eastAsiaTheme="minorHAnsi" w:hAnsi="Times New Roman"/>
          <w:iCs/>
          <w:sz w:val="28"/>
          <w:szCs w:val="28"/>
        </w:rPr>
        <w:t>лікування</w:t>
      </w:r>
      <w:proofErr w:type="spellEnd"/>
      <w:r w:rsidRPr="00270C2C">
        <w:rPr>
          <w:rFonts w:ascii="Times New Roman" w:eastAsiaTheme="minorHAnsi" w:hAnsi="Times New Roman"/>
          <w:iCs/>
          <w:sz w:val="28"/>
          <w:szCs w:val="28"/>
          <w:lang w:val="uk-UA"/>
        </w:rPr>
        <w:t>.</w:t>
      </w:r>
    </w:p>
    <w:p w:rsidR="00270C2C" w:rsidRPr="00270C2C" w:rsidRDefault="00270C2C" w:rsidP="00270C2C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270C2C">
        <w:rPr>
          <w:rFonts w:ascii="Times New Roman" w:hAnsi="Times New Roman"/>
          <w:b/>
          <w:bCs/>
          <w:sz w:val="24"/>
          <w:szCs w:val="24"/>
        </w:rPr>
        <w:t>Рекомендован</w:t>
      </w:r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 xml:space="preserve">а </w:t>
      </w:r>
      <w:proofErr w:type="gramStart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л</w:t>
      </w:r>
      <w:proofErr w:type="gramEnd"/>
      <w:r w:rsidRPr="00270C2C">
        <w:rPr>
          <w:rFonts w:ascii="Times New Roman" w:hAnsi="Times New Roman"/>
          <w:b/>
          <w:bCs/>
          <w:sz w:val="24"/>
          <w:szCs w:val="24"/>
          <w:lang w:val="uk-UA"/>
        </w:rPr>
        <w:t>ітература</w:t>
      </w:r>
    </w:p>
    <w:p w:rsidR="00270C2C" w:rsidRPr="00270C2C" w:rsidRDefault="00270C2C" w:rsidP="00270C2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Драчева Е. Л. Специальные виды туризма. Лечебный туризм: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особие / Е. Л. Драчева. – М.6 </w:t>
      </w:r>
      <w:proofErr w:type="spellStart"/>
      <w:r w:rsidRPr="00270C2C">
        <w:rPr>
          <w:rFonts w:ascii="Times New Roman" w:hAnsi="Times New Roman"/>
          <w:sz w:val="24"/>
          <w:szCs w:val="24"/>
        </w:rPr>
        <w:t>Кнорус</w:t>
      </w:r>
      <w:proofErr w:type="spellEnd"/>
      <w:r w:rsidRPr="00270C2C">
        <w:rPr>
          <w:rFonts w:ascii="Times New Roman" w:hAnsi="Times New Roman"/>
          <w:sz w:val="24"/>
          <w:szCs w:val="24"/>
        </w:rPr>
        <w:t>, 2008. – 152 с</w:t>
      </w:r>
      <w:proofErr w:type="gramStart"/>
      <w:r w:rsidRPr="00270C2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70C2C" w:rsidRPr="00270C2C" w:rsidRDefault="00270C2C" w:rsidP="00270C2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Кусков А. С. Курортология и оздоровительный туризм / А. С. Кусков,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О. В. </w:t>
      </w:r>
      <w:proofErr w:type="spellStart"/>
      <w:r w:rsidRPr="00270C2C">
        <w:rPr>
          <w:rFonts w:ascii="Times New Roman" w:hAnsi="Times New Roman"/>
          <w:sz w:val="24"/>
          <w:szCs w:val="24"/>
        </w:rPr>
        <w:t>Лысикова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– Ростов </w:t>
      </w:r>
      <w:proofErr w:type="spellStart"/>
      <w:r w:rsidRPr="00270C2C">
        <w:rPr>
          <w:rFonts w:ascii="Times New Roman" w:hAnsi="Times New Roman"/>
          <w:sz w:val="24"/>
          <w:szCs w:val="24"/>
        </w:rPr>
        <w:t>н</w:t>
      </w:r>
      <w:proofErr w:type="spellEnd"/>
      <w:proofErr w:type="gramStart"/>
      <w:r w:rsidRPr="00270C2C">
        <w:rPr>
          <w:rFonts w:ascii="Times New Roman" w:hAnsi="Times New Roman"/>
          <w:sz w:val="24"/>
          <w:szCs w:val="24"/>
        </w:rPr>
        <w:t>/Д</w:t>
      </w:r>
      <w:proofErr w:type="gramEnd"/>
      <w:r w:rsidRPr="00270C2C">
        <w:rPr>
          <w:rFonts w:ascii="Times New Roman" w:hAnsi="Times New Roman"/>
          <w:sz w:val="24"/>
          <w:szCs w:val="24"/>
        </w:rPr>
        <w:t>: Феникс, 2004. – 320 с.</w:t>
      </w:r>
    </w:p>
    <w:p w:rsidR="00270C2C" w:rsidRPr="00270C2C" w:rsidRDefault="00270C2C" w:rsidP="00270C2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lastRenderedPageBreak/>
        <w:t>Степанов Е. Г. Основы курортологии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 Е. Г. Степанов. –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Х.: ХНАГХ, 2006. – 326 с.</w:t>
      </w:r>
    </w:p>
    <w:p w:rsidR="00270C2C" w:rsidRPr="00270C2C" w:rsidRDefault="00270C2C" w:rsidP="00270C2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>Степанов Е. Г. Санаторно-курортное лечение : учеб</w:t>
      </w:r>
      <w:proofErr w:type="gramStart"/>
      <w:r w:rsidRPr="00270C2C">
        <w:rPr>
          <w:rFonts w:ascii="Times New Roman" w:hAnsi="Times New Roman"/>
          <w:sz w:val="24"/>
          <w:szCs w:val="24"/>
        </w:rPr>
        <w:t>.</w:t>
      </w:r>
      <w:proofErr w:type="gram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70C2C">
        <w:rPr>
          <w:rFonts w:ascii="Times New Roman" w:hAnsi="Times New Roman"/>
          <w:sz w:val="24"/>
          <w:szCs w:val="24"/>
        </w:rPr>
        <w:t>п</w:t>
      </w:r>
      <w:proofErr w:type="gramEnd"/>
      <w:r w:rsidRPr="00270C2C">
        <w:rPr>
          <w:rFonts w:ascii="Times New Roman" w:hAnsi="Times New Roman"/>
          <w:sz w:val="24"/>
          <w:szCs w:val="24"/>
        </w:rPr>
        <w:t>особие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>Е. Г. Степанов. – Х.: ХНАГХ, 2006. – 332 с.</w:t>
      </w:r>
    </w:p>
    <w:p w:rsidR="00270C2C" w:rsidRPr="00270C2C" w:rsidRDefault="00270C2C" w:rsidP="00270C2C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C2C">
        <w:rPr>
          <w:rFonts w:ascii="Times New Roman" w:hAnsi="Times New Roman"/>
          <w:sz w:val="24"/>
          <w:szCs w:val="24"/>
        </w:rPr>
        <w:t xml:space="preserve">Фоменко Н. В. </w:t>
      </w:r>
      <w:proofErr w:type="spellStart"/>
      <w:r w:rsidRPr="00270C2C">
        <w:rPr>
          <w:rFonts w:ascii="Times New Roman" w:hAnsi="Times New Roman"/>
          <w:sz w:val="24"/>
          <w:szCs w:val="24"/>
        </w:rPr>
        <w:t>Рекреаційні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ресурси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270C2C">
        <w:rPr>
          <w:rFonts w:ascii="Times New Roman" w:hAnsi="Times New Roman"/>
          <w:sz w:val="24"/>
          <w:szCs w:val="24"/>
        </w:rPr>
        <w:t>курортологія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: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270C2C">
        <w:rPr>
          <w:rFonts w:ascii="Times New Roman" w:hAnsi="Times New Roman"/>
          <w:sz w:val="24"/>
          <w:szCs w:val="24"/>
        </w:rPr>
        <w:t>пос</w:t>
      </w:r>
      <w:proofErr w:type="gramEnd"/>
      <w:r w:rsidRPr="00270C2C">
        <w:rPr>
          <w:rFonts w:ascii="Times New Roman" w:hAnsi="Times New Roman"/>
          <w:sz w:val="24"/>
          <w:szCs w:val="24"/>
        </w:rPr>
        <w:t>ібник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/</w:t>
      </w:r>
      <w:r w:rsidRPr="00270C2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70C2C">
        <w:rPr>
          <w:rFonts w:ascii="Times New Roman" w:hAnsi="Times New Roman"/>
          <w:sz w:val="24"/>
          <w:szCs w:val="24"/>
        </w:rPr>
        <w:t xml:space="preserve">В. Н. Фоменко. – К.: Центр </w:t>
      </w:r>
      <w:proofErr w:type="spellStart"/>
      <w:r w:rsidRPr="00270C2C">
        <w:rPr>
          <w:rFonts w:ascii="Times New Roman" w:hAnsi="Times New Roman"/>
          <w:sz w:val="24"/>
          <w:szCs w:val="24"/>
        </w:rPr>
        <w:t>навчальної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C2C">
        <w:rPr>
          <w:rFonts w:ascii="Times New Roman" w:hAnsi="Times New Roman"/>
          <w:sz w:val="24"/>
          <w:szCs w:val="24"/>
        </w:rPr>
        <w:t>літератури</w:t>
      </w:r>
      <w:proofErr w:type="spellEnd"/>
      <w:r w:rsidRPr="00270C2C">
        <w:rPr>
          <w:rFonts w:ascii="Times New Roman" w:hAnsi="Times New Roman"/>
          <w:sz w:val="24"/>
          <w:szCs w:val="24"/>
        </w:rPr>
        <w:t xml:space="preserve">, 2007. – 312 </w:t>
      </w:r>
      <w:proofErr w:type="gramStart"/>
      <w:r w:rsidRPr="00270C2C">
        <w:rPr>
          <w:rFonts w:ascii="Times New Roman" w:hAnsi="Times New Roman"/>
          <w:sz w:val="24"/>
          <w:szCs w:val="24"/>
        </w:rPr>
        <w:t>с</w:t>
      </w:r>
      <w:proofErr w:type="gramEnd"/>
      <w:r w:rsidRPr="00270C2C">
        <w:rPr>
          <w:rFonts w:ascii="Times New Roman" w:hAnsi="Times New Roman"/>
          <w:sz w:val="24"/>
          <w:szCs w:val="24"/>
        </w:rPr>
        <w:t>.</w:t>
      </w:r>
    </w:p>
    <w:p w:rsidR="00270C2C" w:rsidRPr="00270C2C" w:rsidRDefault="00270C2C" w:rsidP="00270C2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270C2C" w:rsidRPr="00270C2C" w:rsidSect="0049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16A4"/>
    <w:multiLevelType w:val="hybridMultilevel"/>
    <w:tmpl w:val="B0D8F6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DC0150"/>
    <w:multiLevelType w:val="hybridMultilevel"/>
    <w:tmpl w:val="27A8B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813E2"/>
    <w:multiLevelType w:val="hybridMultilevel"/>
    <w:tmpl w:val="6AFA8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A3512"/>
    <w:multiLevelType w:val="hybridMultilevel"/>
    <w:tmpl w:val="54AEF7E8"/>
    <w:lvl w:ilvl="0" w:tplc="D654CD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E1BAA"/>
    <w:multiLevelType w:val="hybridMultilevel"/>
    <w:tmpl w:val="AD24C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C7411"/>
    <w:multiLevelType w:val="hybridMultilevel"/>
    <w:tmpl w:val="159EC842"/>
    <w:lvl w:ilvl="0" w:tplc="D654CDA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E713F7"/>
    <w:multiLevelType w:val="hybridMultilevel"/>
    <w:tmpl w:val="08EC8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75255"/>
    <w:multiLevelType w:val="hybridMultilevel"/>
    <w:tmpl w:val="9B22FB90"/>
    <w:lvl w:ilvl="0" w:tplc="D654CD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C24BA"/>
    <w:multiLevelType w:val="hybridMultilevel"/>
    <w:tmpl w:val="9D08A5AA"/>
    <w:lvl w:ilvl="0" w:tplc="D654CD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B4764"/>
    <w:multiLevelType w:val="hybridMultilevel"/>
    <w:tmpl w:val="F880E9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C2C"/>
    <w:rsid w:val="00270C2C"/>
    <w:rsid w:val="00491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601</Words>
  <Characters>3428</Characters>
  <Application>Microsoft Office Word</Application>
  <DocSecurity>0</DocSecurity>
  <Lines>28</Lines>
  <Paragraphs>8</Paragraphs>
  <ScaleCrop>false</ScaleCrop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2</cp:revision>
  <dcterms:created xsi:type="dcterms:W3CDTF">2017-12-13T16:19:00Z</dcterms:created>
  <dcterms:modified xsi:type="dcterms:W3CDTF">2017-12-13T16:26:00Z</dcterms:modified>
</cp:coreProperties>
</file>